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Detta dokument behandlar höga naturvärden i avverkningsanmälan A 44262-2025 i Ludvika kommun som inkom 2025-09-16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6672122, E 494432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