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Detta dokument behandlar höga naturvärden i avverkningsanmälan A 51886-2022 i Ludvika kommun som inkom 2022-11-07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6682419, E 512435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