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Detta dokument behandlar höga naturvärden i avverkningsanmälan A 57803-2023 i Ludvika kommun som inkom 2023-11-16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6686738, E 491430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garnlav (VU, T), spillkråka (T, §4), tjäder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