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Detta dokument behandlar höga naturvärden i avverkningsanmälan A 63116-2025 i Ludvika kommun som inkom 2025-12-18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6670391, E 496582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björksplintborre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