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som inkom 2025-12-19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0854" cy="5688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30854"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6683574, E 493920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5 naturvårdsarter hittats: garnlav (VU, T), doftskinn (NT, T), gammelgransskål (NT, T), vedskivlav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