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som inkom 2026-02-05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6676218, E 493210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13 naturvårdsarter hittats: garnlav (VU, T), knärot (VU, T, §8), lappuggla (VU, §4), kortskaftad ärgspik (NT), rynkskinn (NT, T), tretåig hackspett (NT, T, §4), vedskivlav (NT, T), vedtrappmossa (NT, T), bronshjon (S, T), mindre märgborre (S, T), thomsons trägnagare (S),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lappuggla (VU,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