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18 meter från avverkningsanmälan A 49783-2024 i Ludvika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