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dokument behandlar höga naturvärden i avverkningsanmälan A 29144-2023 i Ludvika kommun. Denna avverkningsanmälan inkom 2023-06-28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6669231, E 502416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