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49775-2025 i Ludvika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