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57804-2025 i Ludvika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