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1284-2022 i Ludvika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