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dokument behandlar höga naturvärden i avverkningsanmälan A 21876-2026 i Ludvika kommun. Denna avverkningsanmälan inkom 2026-05-08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6655535, E 473436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