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72666-2018 i Ludvika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