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49676-2024 i Ludvika kommun</w:t>
      </w:r>
    </w:p>
    <w:p>
      <w:r>
        <w:t>Detta dokument behandlar höga naturvärden i avverkningsanmälan A 49676-2024 i Ludvika kommun. Denna avverkningsanmälan inkom 2024-10-31 15:54:25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967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6691598, E 504155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