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som inkom 2024-03-22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garnlav (VU, T), kortskaftad ärgspik (NT),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