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Detta dokument behandlar höga naturvärden i avverkningsanmälan A 31478-2023 i Ludvika kommun som inkom 2023-07-07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6691271, E 489489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