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Detta dokument behandlar höga naturvärden i avverkningsanmälan A 59873-2025 i Ludvika kommun som inkom 2025-12-01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945" cy="5688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1094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6672775, E 492083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