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1074-2023 i Ludvik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