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85-2025 i Ludvika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