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8162-2024 i Ludvika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