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27562-2020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