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56179-2025 i Ludvik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