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36478-2026 i Ludvika kommun</w:t>
      </w:r>
    </w:p>
    <w:p>
      <w:r>
        <w:t>Denna tillsynsbegäran behandlar höga naturvärden i avverkningsanmälan A 36478-2026 i Ludvika kommun som inkom 2026-09-04 och omfattar 7,5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36478-2026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6688029, E 505992 i SWEREF 99 TM.</w:t>
      </w:r>
    </w:p>
    <w:p>
      <w:r>
        <w:t>I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