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79-2025 i Ludvika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