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17-2022 i Ludvik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