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dokument behandlar höga naturvärden i avverkningsanmälan A 16738-2025 i Ockelbo kommun som inkom 2025-04-07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6748028, E 602496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