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Detta dokument behandlar höga naturvärden i avverkningsanmälan A 26870-2026 i Ockelbo kommun som inkom 2026-06-12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6762914, E 585031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3 naturvårdsarter hittats: korallrot (S, T, §8), spindelblomster (S, T, §8)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spindelblomster (S, T,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