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Detta dokument behandlar höga naturvärden i avverkningsanmälan A 33384-2024 i Ockelbo kommun som inkom 2024-08-15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6757093, E 583308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