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5-2022 i Ockelbo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