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rödvingetrast, slaguggla, smålom, spillkråka, stenfalk, talltita, tornseglare,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rödvingetrast, slaguggla, smålom, spillkråka, stenfalk, talltita, tornseglare,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