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35610-2025 i Ockelbo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