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5 meter från avverkningsanmälan A 29544-2023 i Ockelbo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