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som inkom 2026-03-04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koppartaggsvamp (EN), dropptaggsvamp (NT, T), fjällig taggsvamp s.str. (NT), flattoppad klubbsvamp (NT), gultoppig fingersvamp (NT), svavelriska (S), trådticka (S, T) och zontaggsvamp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