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dokument behandlar höga naturvärden i avverkningsanmälan A 37988-2025 i Hofors kommun som inkom 2025-08-12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6709980, E 574107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