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som inkom 2025-06-05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6703558, E 573961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orange taggsvamp (NT, T), vedtrappmossa (NT, T), fläcknycklar (§8)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