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knärot (VU, §8), vedtrappmossa (NT), anisspindling (S), blodvaxing (S), källpraktmossa (S), mörk husmossa (S), olivspindling (S), rödgul trumpetsvamp (S), skarp dropptaggsvamp (S), skogshakmossa (S), smal svampklubba (S), svavelriska (S), tibast (S), vedticka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