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 meter från avverkningsanmälan A 29062-2026 i Hofors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