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åsstarr (VU), dvärgbägarlav (NT), fyrflikig jordstjärna (NT), garnlav (NT), kortskaftad ärgspik (NT), motaggsvamp (NT), skogstrappmossa (NT), slåtterfibbla (NT), tretåig hackspett (NT, §4),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brudsporre (§8)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