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36606-2025 i Hofors kommun</w:t>
      </w:r>
    </w:p>
    <w:p>
      <w:r>
        <w:t>Denna tillsynsbegäran behandlar höga naturvärden i avverkningsanmälan A 36606-2025 i Hofors kommun som inkom 2025-08-01 och omfattar 13,3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36606-2025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6708296, E 577382 i SWEREF 99 TM.</w:t>
      </w:r>
    </w:p>
    <w:p>
      <w:r>
        <w:t>I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