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59-2025 i Ho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