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09-2025 i Hofo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