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7434-2025 i Ho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