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45965-2025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