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Detta dokument behandlar höga naturvärden i avverkningsanmälan A 27438-2025 i Hofors kommun som inkom 2025-06-05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6704168, E 573534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