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Detta dokument behandlar höga naturvärden i avverkningsanmälan A 37988-2025 i Hofors kommun som inkom 2025-08-12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6709980, E 574107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backruta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