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42220-2018 i Ovanåkers kommun</w:t>
      </w:r>
    </w:p>
    <w:p>
      <w:r>
        <w:t>Detta dokument behandlar höga naturvärden i avverkningsanmälan A 42220-2018 i Ovanåkers kommun. Denna avverkningsanmälan inkom 2018-09-06 och omfattar 32,2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220-2018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6811573, E 560634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