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24895-2024 i Ovanåkers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