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19 meter från avverkningsanmälan A 19780-2026 i Ovanåkers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