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62351-2025 i Ovanåkers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