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16804-2026 i Ovanåkers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